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DC" w:rsidRDefault="00B63591" w:rsidP="00A90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Семинарские</w:t>
      </w:r>
      <w:r w:rsidR="00A902DC" w:rsidRPr="00A902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задания</w:t>
      </w:r>
      <w:r w:rsidR="00A902DC">
        <w:rPr>
          <w:b/>
          <w:sz w:val="28"/>
          <w:szCs w:val="28"/>
        </w:rPr>
        <w:t xml:space="preserve"> </w:t>
      </w:r>
      <w:r w:rsidR="00A902DC" w:rsidRPr="00A902DC">
        <w:rPr>
          <w:b/>
          <w:sz w:val="28"/>
          <w:szCs w:val="28"/>
        </w:rPr>
        <w:t xml:space="preserve">по </w:t>
      </w:r>
      <w:r w:rsidR="00491CBF">
        <w:rPr>
          <w:b/>
          <w:sz w:val="28"/>
          <w:szCs w:val="28"/>
        </w:rPr>
        <w:t>4</w:t>
      </w:r>
      <w:r w:rsidR="00A902DC">
        <w:rPr>
          <w:b/>
          <w:sz w:val="28"/>
          <w:szCs w:val="28"/>
        </w:rPr>
        <w:t>-й л</w:t>
      </w:r>
      <w:r w:rsidR="00A902DC" w:rsidRPr="00A902DC">
        <w:rPr>
          <w:b/>
          <w:sz w:val="28"/>
          <w:szCs w:val="28"/>
        </w:rPr>
        <w:t>екции</w:t>
      </w:r>
      <w:r w:rsidR="00A902DC">
        <w:rPr>
          <w:b/>
          <w:sz w:val="28"/>
          <w:szCs w:val="28"/>
        </w:rPr>
        <w:t>.</w:t>
      </w:r>
    </w:p>
    <w:p w:rsidR="00A902DC" w:rsidRDefault="00491CBF" w:rsidP="00A902DC">
      <w:pPr>
        <w:jc w:val="center"/>
        <w:rPr>
          <w:rFonts w:cs="Times New Roman"/>
          <w:b/>
          <w:bCs/>
          <w:sz w:val="28"/>
          <w:szCs w:val="28"/>
          <w:lang w:val="kk-KZ" w:eastAsia="ko-KR"/>
        </w:rPr>
      </w:pPr>
      <w:r w:rsidRPr="00491CBF">
        <w:rPr>
          <w:rFonts w:cs="Times New Roman"/>
          <w:b/>
          <w:bCs/>
          <w:sz w:val="28"/>
          <w:szCs w:val="28"/>
          <w:lang w:val="kk-KZ" w:eastAsia="ko-KR"/>
        </w:rPr>
        <w:t>Устройство и область прим</w:t>
      </w:r>
      <w:r>
        <w:rPr>
          <w:rFonts w:cs="Times New Roman"/>
          <w:b/>
          <w:bCs/>
          <w:sz w:val="28"/>
          <w:szCs w:val="28"/>
          <w:lang w:val="kk-KZ" w:eastAsia="ko-KR"/>
        </w:rPr>
        <w:t>енения призменного спектрографа</w:t>
      </w:r>
      <w:r w:rsidR="00C71A25" w:rsidRPr="00C71A25">
        <w:rPr>
          <w:rFonts w:cs="Times New Roman"/>
          <w:b/>
          <w:bCs/>
          <w:sz w:val="28"/>
          <w:szCs w:val="28"/>
          <w:lang w:val="kk-KZ" w:eastAsia="ko-KR"/>
        </w:rPr>
        <w:t>.</w:t>
      </w:r>
    </w:p>
    <w:p w:rsidR="00C71A25" w:rsidRPr="00A902DC" w:rsidRDefault="00C71A25" w:rsidP="00A902DC">
      <w:pPr>
        <w:jc w:val="center"/>
        <w:rPr>
          <w:b/>
          <w:sz w:val="28"/>
          <w:szCs w:val="28"/>
        </w:rPr>
      </w:pPr>
    </w:p>
    <w:p w:rsidR="00A902DC" w:rsidRPr="00A10CEC" w:rsidRDefault="00A902DC" w:rsidP="00A902D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</w:pPr>
      <w:r w:rsidRPr="00A10CE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Используя любые доступные ис</w:t>
      </w:r>
      <w:r w:rsidR="006F2E35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т</w:t>
      </w:r>
      <w:r w:rsidRPr="00A10CE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очники информации дайте краткий ответ на следующие вопросы</w:t>
      </w:r>
      <w:r w:rsidRPr="00A902D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:</w:t>
      </w:r>
    </w:p>
    <w:p w:rsidR="00A5513C" w:rsidRDefault="00A5513C" w:rsidP="00CC1F23">
      <w:pPr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491CBF" w:rsidRPr="00491CBF" w:rsidRDefault="00491CBF" w:rsidP="00491CB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</w:pPr>
      <w:r w:rsidRPr="00491CBF"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  <w:t>1. Разъясните отличие спектрографа от спектроскопа. Приведите общие схемы каждого из них.</w:t>
      </w:r>
    </w:p>
    <w:p w:rsidR="00491CBF" w:rsidRPr="00491CBF" w:rsidRDefault="00491CBF" w:rsidP="00491CB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</w:pPr>
      <w:r w:rsidRPr="00491CBF"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  <w:t>2. Опишите три класса спектров космических объектов и их источники.</w:t>
      </w:r>
    </w:p>
    <w:p w:rsidR="00491CBF" w:rsidRPr="00491CBF" w:rsidRDefault="00491CBF" w:rsidP="00491CB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</w:pPr>
      <w:r w:rsidRPr="00491CBF"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  <w:t>3. Разъясните, какую информацию даёт изучение спектров космических объектов.</w:t>
      </w:r>
    </w:p>
    <w:p w:rsidR="00491CBF" w:rsidRPr="00491CBF" w:rsidRDefault="00491CBF" w:rsidP="00491CB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</w:pPr>
      <w:r w:rsidRPr="00491CBF"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  <w:t>4. Опишите свойство призмы, на котором основана работа призменного спектрографа.</w:t>
      </w:r>
    </w:p>
    <w:p w:rsidR="00491CBF" w:rsidRPr="00491CBF" w:rsidRDefault="00491CBF" w:rsidP="00491CB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</w:pPr>
      <w:r w:rsidRPr="00491CBF"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  <w:t>5. Дайте определение разрешающей способность (разрешающая сила) спектрографа.</w:t>
      </w:r>
    </w:p>
    <w:p w:rsidR="00491CBF" w:rsidRPr="00491CBF" w:rsidRDefault="00491CBF" w:rsidP="00491CB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</w:pPr>
      <w:r w:rsidRPr="00491CBF"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  <w:t xml:space="preserve">6. Сформулируйте критерий Релея. </w:t>
      </w:r>
    </w:p>
    <w:p w:rsidR="00491CBF" w:rsidRPr="00491CBF" w:rsidRDefault="00491CBF" w:rsidP="00491CB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</w:pPr>
      <w:r w:rsidRPr="00491CBF"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  <w:t>7. Разъясните понятие «нормальная ширина щели спектрографа».</w:t>
      </w:r>
    </w:p>
    <w:p w:rsidR="00491CBF" w:rsidRPr="00040FC2" w:rsidRDefault="00491CBF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040FC2" w:rsidRPr="00B63591" w:rsidRDefault="00040FC2" w:rsidP="00040FC2">
      <w:pPr>
        <w:suppressAutoHyphens/>
        <w:ind w:firstLine="709"/>
        <w:jc w:val="both"/>
        <w:rPr>
          <w:rFonts w:eastAsiaTheme="minorEastAsia" w:cs="Times New Roman"/>
          <w:i/>
          <w:color w:val="auto"/>
          <w:sz w:val="28"/>
          <w:szCs w:val="28"/>
          <w:lang w:eastAsia="ru-RU"/>
        </w:rPr>
      </w:pPr>
      <w:r w:rsidRPr="00B63591">
        <w:rPr>
          <w:rFonts w:eastAsiaTheme="minorEastAsia" w:cs="Times New Roman"/>
          <w:i/>
          <w:color w:val="auto"/>
          <w:sz w:val="28"/>
          <w:szCs w:val="28"/>
          <w:lang w:eastAsia="ru-RU"/>
        </w:rPr>
        <w:t xml:space="preserve">Рекомендуемый список литературных источников и ссылок на </w:t>
      </w:r>
      <w:proofErr w:type="spellStart"/>
      <w:r w:rsidRPr="00B63591">
        <w:rPr>
          <w:rFonts w:eastAsiaTheme="minorEastAsia" w:cs="Times New Roman"/>
          <w:i/>
          <w:color w:val="auto"/>
          <w:sz w:val="28"/>
          <w:szCs w:val="28"/>
          <w:lang w:eastAsia="ru-RU"/>
        </w:rPr>
        <w:t>интернет-ресурсы</w:t>
      </w:r>
      <w:proofErr w:type="spellEnd"/>
      <w:r w:rsidRPr="00B63591">
        <w:rPr>
          <w:rFonts w:eastAsiaTheme="minorEastAsia" w:cs="Times New Roman"/>
          <w:i/>
          <w:color w:val="auto"/>
          <w:sz w:val="28"/>
          <w:szCs w:val="28"/>
          <w:lang w:eastAsia="ru-RU"/>
        </w:rPr>
        <w:t>:</w:t>
      </w:r>
    </w:p>
    <w:p w:rsidR="00491CBF" w:rsidRDefault="00491CBF" w:rsidP="00491CBF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299">
        <w:rPr>
          <w:rFonts w:ascii="Times New Roman" w:eastAsia="Calibri" w:hAnsi="Times New Roman" w:cs="Times New Roman"/>
          <w:sz w:val="28"/>
          <w:szCs w:val="28"/>
        </w:rPr>
        <w:t>Мартынов Д.Я. Курс практической астрофизики – Главная редакция физико-математической литературы издательства «Наука», 1977, стр. 15-21.</w:t>
      </w:r>
    </w:p>
    <w:p w:rsidR="00491CBF" w:rsidRPr="00923299" w:rsidRDefault="00491CBF" w:rsidP="00491CBF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299">
        <w:rPr>
          <w:rFonts w:ascii="Times New Roman" w:hAnsi="Times New Roman" w:cs="Times New Roman"/>
          <w:sz w:val="28"/>
          <w:szCs w:val="28"/>
        </w:rPr>
        <w:t>Лебедева В.В. Техника оптической спектроскопии.- М., Издательство МГУ, 1986, гл.7,8.</w:t>
      </w:r>
    </w:p>
    <w:p w:rsidR="00E16A64" w:rsidRDefault="00E16A64" w:rsidP="008503A0">
      <w:pPr>
        <w:ind w:firstLine="709"/>
        <w:jc w:val="both"/>
        <w:outlineLvl w:val="0"/>
        <w:rPr>
          <w:b/>
          <w:i/>
          <w:color w:val="auto"/>
          <w:sz w:val="28"/>
          <w:szCs w:val="28"/>
          <w:u w:val="single"/>
        </w:rPr>
      </w:pPr>
    </w:p>
    <w:p w:rsidR="00EA380F" w:rsidRDefault="00EA380F" w:rsidP="008503A0">
      <w:pPr>
        <w:ind w:firstLine="709"/>
        <w:jc w:val="both"/>
        <w:outlineLvl w:val="0"/>
        <w:rPr>
          <w:b/>
          <w:i/>
          <w:color w:val="auto"/>
          <w:sz w:val="28"/>
          <w:szCs w:val="28"/>
          <w:u w:val="single"/>
        </w:rPr>
      </w:pPr>
      <w:bookmarkStart w:id="0" w:name="_GoBack"/>
      <w:bookmarkEnd w:id="0"/>
    </w:p>
    <w:p w:rsidR="00A902DC" w:rsidRPr="00E16A64" w:rsidRDefault="00610568" w:rsidP="008503A0">
      <w:pPr>
        <w:ind w:firstLine="709"/>
        <w:jc w:val="both"/>
        <w:outlineLvl w:val="0"/>
        <w:rPr>
          <w:b/>
          <w:i/>
          <w:color w:val="auto"/>
          <w:sz w:val="28"/>
          <w:szCs w:val="28"/>
          <w:u w:val="single"/>
        </w:rPr>
      </w:pPr>
      <w:r w:rsidRPr="00E16A64">
        <w:rPr>
          <w:b/>
          <w:i/>
          <w:color w:val="auto"/>
          <w:sz w:val="28"/>
          <w:szCs w:val="28"/>
          <w:u w:val="single"/>
        </w:rPr>
        <w:t>Р</w:t>
      </w:r>
      <w:r w:rsidR="000B4366" w:rsidRPr="00E16A64">
        <w:rPr>
          <w:b/>
          <w:i/>
          <w:color w:val="auto"/>
          <w:sz w:val="28"/>
          <w:szCs w:val="28"/>
          <w:u w:val="single"/>
        </w:rPr>
        <w:t>ешить</w:t>
      </w:r>
      <w:r w:rsidR="00E16A64" w:rsidRPr="00E16A64">
        <w:rPr>
          <w:b/>
          <w:i/>
          <w:color w:val="auto"/>
          <w:sz w:val="28"/>
          <w:szCs w:val="28"/>
          <w:u w:val="single"/>
        </w:rPr>
        <w:t xml:space="preserve"> следующие 2</w:t>
      </w:r>
      <w:r w:rsidR="000B4366" w:rsidRPr="00E16A64">
        <w:rPr>
          <w:b/>
          <w:i/>
          <w:color w:val="auto"/>
          <w:sz w:val="28"/>
          <w:szCs w:val="28"/>
          <w:u w:val="single"/>
        </w:rPr>
        <w:t xml:space="preserve"> задачи</w:t>
      </w:r>
      <w:r w:rsidRPr="00E16A64">
        <w:rPr>
          <w:b/>
          <w:i/>
          <w:color w:val="auto"/>
          <w:sz w:val="28"/>
          <w:szCs w:val="28"/>
          <w:u w:val="single"/>
        </w:rPr>
        <w:t>:</w:t>
      </w:r>
    </w:p>
    <w:p w:rsidR="00E16A64" w:rsidRPr="00B63591" w:rsidRDefault="00E16A64" w:rsidP="008503A0">
      <w:pPr>
        <w:ind w:firstLine="709"/>
        <w:jc w:val="both"/>
        <w:outlineLvl w:val="0"/>
        <w:rPr>
          <w:i/>
          <w:color w:val="auto"/>
          <w:sz w:val="28"/>
          <w:szCs w:val="28"/>
          <w:u w:val="single"/>
        </w:rPr>
      </w:pPr>
    </w:p>
    <w:p w:rsidR="00610568" w:rsidRPr="00610568" w:rsidRDefault="00491CBF" w:rsidP="00FD51D6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33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ачи_для_4-го_семинар_зад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568" w:rsidRPr="0061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FD2BDC"/>
    <w:multiLevelType w:val="hybridMultilevel"/>
    <w:tmpl w:val="B2446314"/>
    <w:lvl w:ilvl="0" w:tplc="6CA2D9BC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9D31BEF"/>
    <w:multiLevelType w:val="multilevel"/>
    <w:tmpl w:val="A84CFF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-4231" w:hanging="360"/>
      </w:pPr>
    </w:lvl>
    <w:lvl w:ilvl="2">
      <w:start w:val="1"/>
      <w:numFmt w:val="lowerRoman"/>
      <w:lvlText w:val="%3."/>
      <w:lvlJc w:val="right"/>
      <w:pPr>
        <w:ind w:left="-3511" w:hanging="180"/>
      </w:pPr>
    </w:lvl>
    <w:lvl w:ilvl="3">
      <w:start w:val="1"/>
      <w:numFmt w:val="decimal"/>
      <w:lvlText w:val="%4."/>
      <w:lvlJc w:val="left"/>
      <w:pPr>
        <w:ind w:left="-2791" w:hanging="360"/>
      </w:pPr>
    </w:lvl>
    <w:lvl w:ilvl="4">
      <w:start w:val="1"/>
      <w:numFmt w:val="lowerLetter"/>
      <w:lvlText w:val="%5."/>
      <w:lvlJc w:val="left"/>
      <w:pPr>
        <w:ind w:left="-2071" w:hanging="360"/>
      </w:pPr>
    </w:lvl>
    <w:lvl w:ilvl="5">
      <w:start w:val="1"/>
      <w:numFmt w:val="lowerRoman"/>
      <w:lvlText w:val="%6."/>
      <w:lvlJc w:val="right"/>
      <w:pPr>
        <w:ind w:left="-1351" w:hanging="180"/>
      </w:pPr>
    </w:lvl>
    <w:lvl w:ilvl="6">
      <w:start w:val="1"/>
      <w:numFmt w:val="decimal"/>
      <w:lvlText w:val="%7."/>
      <w:lvlJc w:val="left"/>
      <w:pPr>
        <w:ind w:left="-631" w:hanging="360"/>
      </w:pPr>
    </w:lvl>
    <w:lvl w:ilvl="7">
      <w:start w:val="1"/>
      <w:numFmt w:val="lowerLetter"/>
      <w:lvlText w:val="%8."/>
      <w:lvlJc w:val="left"/>
      <w:pPr>
        <w:ind w:left="89" w:hanging="360"/>
      </w:pPr>
    </w:lvl>
    <w:lvl w:ilvl="8">
      <w:start w:val="1"/>
      <w:numFmt w:val="lowerRoman"/>
      <w:lvlText w:val="%9."/>
      <w:lvlJc w:val="right"/>
      <w:pPr>
        <w:ind w:left="809" w:hanging="180"/>
      </w:pPr>
    </w:lvl>
  </w:abstractNum>
  <w:abstractNum w:abstractNumId="3">
    <w:nsid w:val="6E643D33"/>
    <w:multiLevelType w:val="hybridMultilevel"/>
    <w:tmpl w:val="D3EA59A6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DC"/>
    <w:rsid w:val="000042E0"/>
    <w:rsid w:val="00040FC2"/>
    <w:rsid w:val="00084214"/>
    <w:rsid w:val="000B4366"/>
    <w:rsid w:val="000E5025"/>
    <w:rsid w:val="00114974"/>
    <w:rsid w:val="00137FB4"/>
    <w:rsid w:val="00144028"/>
    <w:rsid w:val="00154A50"/>
    <w:rsid w:val="00162345"/>
    <w:rsid w:val="001A1A04"/>
    <w:rsid w:val="001E58AD"/>
    <w:rsid w:val="00204374"/>
    <w:rsid w:val="0027236D"/>
    <w:rsid w:val="0028315E"/>
    <w:rsid w:val="002A3DFF"/>
    <w:rsid w:val="002C4E2F"/>
    <w:rsid w:val="002D6A49"/>
    <w:rsid w:val="00310AA4"/>
    <w:rsid w:val="00313A02"/>
    <w:rsid w:val="0036082C"/>
    <w:rsid w:val="003C6E87"/>
    <w:rsid w:val="00403D5F"/>
    <w:rsid w:val="00486342"/>
    <w:rsid w:val="00491CBF"/>
    <w:rsid w:val="004A70A5"/>
    <w:rsid w:val="004B73CF"/>
    <w:rsid w:val="004D5D88"/>
    <w:rsid w:val="00531CD1"/>
    <w:rsid w:val="00610568"/>
    <w:rsid w:val="00615419"/>
    <w:rsid w:val="006242EC"/>
    <w:rsid w:val="00640A8C"/>
    <w:rsid w:val="006F2E35"/>
    <w:rsid w:val="0073381B"/>
    <w:rsid w:val="0076224F"/>
    <w:rsid w:val="0078660E"/>
    <w:rsid w:val="00802DC2"/>
    <w:rsid w:val="00831677"/>
    <w:rsid w:val="008503A0"/>
    <w:rsid w:val="0089212D"/>
    <w:rsid w:val="008D180A"/>
    <w:rsid w:val="009071F3"/>
    <w:rsid w:val="00907AC9"/>
    <w:rsid w:val="0093489B"/>
    <w:rsid w:val="00942912"/>
    <w:rsid w:val="00945864"/>
    <w:rsid w:val="00982EBE"/>
    <w:rsid w:val="009C6987"/>
    <w:rsid w:val="009D5ECD"/>
    <w:rsid w:val="009F5739"/>
    <w:rsid w:val="00A10CEC"/>
    <w:rsid w:val="00A12A72"/>
    <w:rsid w:val="00A5513C"/>
    <w:rsid w:val="00A85529"/>
    <w:rsid w:val="00A902DC"/>
    <w:rsid w:val="00B20325"/>
    <w:rsid w:val="00B51097"/>
    <w:rsid w:val="00B541ED"/>
    <w:rsid w:val="00B57DA6"/>
    <w:rsid w:val="00B63591"/>
    <w:rsid w:val="00BD5EF3"/>
    <w:rsid w:val="00C63214"/>
    <w:rsid w:val="00C71A25"/>
    <w:rsid w:val="00CC1F23"/>
    <w:rsid w:val="00CE2077"/>
    <w:rsid w:val="00D04883"/>
    <w:rsid w:val="00D70B59"/>
    <w:rsid w:val="00DC5C01"/>
    <w:rsid w:val="00E16A64"/>
    <w:rsid w:val="00E178AB"/>
    <w:rsid w:val="00E35C62"/>
    <w:rsid w:val="00E53A2B"/>
    <w:rsid w:val="00E62141"/>
    <w:rsid w:val="00E95307"/>
    <w:rsid w:val="00EA380F"/>
    <w:rsid w:val="00ED11A0"/>
    <w:rsid w:val="00ED7C7D"/>
    <w:rsid w:val="00EE0FB2"/>
    <w:rsid w:val="00F11CB8"/>
    <w:rsid w:val="00F12D08"/>
    <w:rsid w:val="00F17C31"/>
    <w:rsid w:val="00F32A80"/>
    <w:rsid w:val="00F93AE9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CC1F23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272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236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rsid w:val="009F57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7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5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CC1F23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272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236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rsid w:val="009F57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7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5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APHI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Rashit Valiullin</dc:creator>
  <cp:lastModifiedBy>Зульфия</cp:lastModifiedBy>
  <cp:revision>4</cp:revision>
  <dcterms:created xsi:type="dcterms:W3CDTF">2021-02-18T16:53:00Z</dcterms:created>
  <dcterms:modified xsi:type="dcterms:W3CDTF">2021-02-18T17:01:00Z</dcterms:modified>
</cp:coreProperties>
</file>